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C4A" w:rsidRDefault="007C7C4A" w:rsidP="004A7452">
      <w:pPr>
        <w:pStyle w:val="FirstParagraph"/>
        <w:jc w:val="center"/>
        <w:rPr>
          <w:rFonts w:ascii="Arial" w:hAnsi="Arial" w:cs="Arial"/>
          <w:b/>
          <w:bCs/>
          <w:sz w:val="28"/>
          <w:szCs w:val="28"/>
          <w:lang w:eastAsia="ko-KR"/>
        </w:rPr>
      </w:pPr>
      <w:bookmarkStart w:id="0" w:name="copyright-transfer-agreement"/>
      <w:r w:rsidRPr="007C7C4A">
        <w:rPr>
          <w:rFonts w:ascii="Arial" w:hAnsi="Arial" w:cs="Arial"/>
          <w:b/>
          <w:bCs/>
          <w:sz w:val="28"/>
          <w:szCs w:val="28"/>
          <w:lang w:eastAsia="ko-KR"/>
        </w:rPr>
        <w:t>COPYRIGHT TRANSFER AGREEMENT</w:t>
      </w:r>
    </w:p>
    <w:p w:rsidR="004A7452" w:rsidRDefault="004A7452" w:rsidP="004A7452">
      <w:pPr>
        <w:pStyle w:val="FirstParagraph"/>
        <w:jc w:val="both"/>
        <w:rPr>
          <w:rFonts w:ascii="Times New Roman" w:hAnsi="Times New Roman" w:cs="Times New Roman"/>
          <w:b/>
          <w:bCs/>
        </w:rPr>
      </w:pPr>
    </w:p>
    <w:p w:rsidR="00930741" w:rsidRPr="007C7C4A" w:rsidRDefault="00EA387A" w:rsidP="004A7452">
      <w:pPr>
        <w:pStyle w:val="FirstParagraph"/>
        <w:jc w:val="both"/>
        <w:rPr>
          <w:rFonts w:ascii="Times New Roman" w:hAnsi="Times New Roman" w:cs="Times New Roman"/>
        </w:rPr>
      </w:pPr>
      <w:r w:rsidRPr="007C7C4A">
        <w:rPr>
          <w:rFonts w:ascii="Times New Roman" w:hAnsi="Times New Roman" w:cs="Times New Roman"/>
          <w:b/>
          <w:bCs/>
        </w:rPr>
        <w:t>To: Korea Distribution Association (KODIA)</w:t>
      </w:r>
    </w:p>
    <w:p w:rsidR="004A7452" w:rsidRDefault="00EA387A" w:rsidP="004A7452">
      <w:pPr>
        <w:pStyle w:val="a0"/>
        <w:spacing w:before="0" w:after="0"/>
        <w:rPr>
          <w:rFonts w:ascii="Times New Roman" w:eastAsia="DengXian" w:hAnsi="Times New Roman" w:cs="Times New Roman"/>
          <w:b/>
          <w:bCs/>
        </w:rPr>
      </w:pPr>
      <w:r w:rsidRPr="007C7C4A">
        <w:rPr>
          <w:rFonts w:ascii="Times New Roman" w:hAnsi="Times New Roman" w:cs="Times New Roman"/>
          <w:b/>
          <w:bCs/>
        </w:rPr>
        <w:t>Title of the Manuscript</w:t>
      </w:r>
    </w:p>
    <w:p w:rsidR="004A7452" w:rsidRDefault="00EA387A" w:rsidP="004A7452">
      <w:pPr>
        <w:pStyle w:val="a0"/>
        <w:spacing w:before="0" w:after="0"/>
        <w:rPr>
          <w:rFonts w:ascii="Times New Roman" w:hAnsi="Times New Roman" w:cs="Times New Roman"/>
        </w:rPr>
      </w:pPr>
      <w:r w:rsidRPr="007C7C4A">
        <w:rPr>
          <w:rFonts w:ascii="Times New Roman" w:hAnsi="Times New Roman" w:cs="Times New Roman"/>
        </w:rPr>
        <w:t>English:</w:t>
      </w:r>
    </w:p>
    <w:p w:rsidR="00930741" w:rsidRPr="004A7452" w:rsidRDefault="00EA387A" w:rsidP="004A7452">
      <w:pPr>
        <w:pStyle w:val="a0"/>
        <w:spacing w:before="0" w:after="0"/>
        <w:rPr>
          <w:rFonts w:ascii="Times New Roman" w:hAnsi="Times New Roman" w:cs="Times New Roman"/>
          <w:b/>
          <w:bCs/>
        </w:rPr>
      </w:pPr>
      <w:r w:rsidRPr="007C7C4A">
        <w:rPr>
          <w:rFonts w:ascii="Times New Roman" w:hAnsi="Times New Roman" w:cs="Times New Roman"/>
        </w:rPr>
        <w:t>Volume (Issue):</w:t>
      </w:r>
    </w:p>
    <w:p w:rsidR="00930741" w:rsidRPr="007C7C4A" w:rsidRDefault="00EA387A" w:rsidP="004A7452">
      <w:pPr>
        <w:pStyle w:val="a0"/>
        <w:jc w:val="both"/>
        <w:rPr>
          <w:rFonts w:ascii="Times New Roman" w:hAnsi="Times New Roman" w:cs="Times New Roman"/>
        </w:rPr>
      </w:pPr>
      <w:r w:rsidRPr="007C7C4A">
        <w:rPr>
          <w:rFonts w:ascii="Times New Roman" w:hAnsi="Times New Roman" w:cs="Times New Roman"/>
        </w:rPr>
        <w:t xml:space="preserve">The author(s) wish to have this manuscript published in the </w:t>
      </w:r>
      <w:r w:rsidRPr="007C7C4A">
        <w:rPr>
          <w:rFonts w:ascii="Times New Roman" w:hAnsi="Times New Roman" w:cs="Times New Roman"/>
          <w:i/>
          <w:iCs/>
        </w:rPr>
        <w:t>Journal of Channel and Retailing</w:t>
      </w:r>
      <w:r w:rsidRPr="007C7C4A">
        <w:rPr>
          <w:rFonts w:ascii="Times New Roman" w:hAnsi="Times New Roman" w:cs="Times New Roman"/>
        </w:rPr>
        <w:t xml:space="preserve"> and hereby agree to the following terms and conditions:</w:t>
      </w:r>
    </w:p>
    <w:p w:rsidR="00930741" w:rsidRPr="007C7C4A" w:rsidRDefault="00EA387A" w:rsidP="004A7452">
      <w:pPr>
        <w:numPr>
          <w:ilvl w:val="0"/>
          <w:numId w:val="2"/>
        </w:numPr>
        <w:jc w:val="both"/>
        <w:rPr>
          <w:rFonts w:ascii="Times New Roman" w:hAnsi="Times New Roman" w:cs="Times New Roman"/>
        </w:rPr>
      </w:pPr>
      <w:r w:rsidRPr="007C7C4A">
        <w:rPr>
          <w:rFonts w:ascii="Times New Roman" w:hAnsi="Times New Roman" w:cs="Times New Roman"/>
        </w:rPr>
        <w:t>The author(s) confirm that this manuscript is original and does not infringe upon the copyright of any other work.</w:t>
      </w:r>
    </w:p>
    <w:p w:rsidR="00930741" w:rsidRPr="007C7C4A" w:rsidRDefault="00EA387A" w:rsidP="004A7452">
      <w:pPr>
        <w:numPr>
          <w:ilvl w:val="0"/>
          <w:numId w:val="2"/>
        </w:numPr>
        <w:jc w:val="both"/>
        <w:rPr>
          <w:rFonts w:ascii="Times New Roman" w:hAnsi="Times New Roman" w:cs="Times New Roman"/>
        </w:rPr>
      </w:pPr>
      <w:r w:rsidRPr="007C7C4A">
        <w:rPr>
          <w:rFonts w:ascii="Times New Roman" w:hAnsi="Times New Roman" w:cs="Times New Roman"/>
        </w:rPr>
        <w:t>The author(s) confirm that they have made substantial intellectual contributions to this manuscript and jointly accept responsibility for its content.</w:t>
      </w:r>
    </w:p>
    <w:p w:rsidR="00930741" w:rsidRPr="007C7C4A" w:rsidRDefault="00EA387A" w:rsidP="004A7452">
      <w:pPr>
        <w:numPr>
          <w:ilvl w:val="0"/>
          <w:numId w:val="2"/>
        </w:numPr>
        <w:jc w:val="both"/>
        <w:rPr>
          <w:rFonts w:ascii="Times New Roman" w:hAnsi="Times New Roman" w:cs="Times New Roman"/>
        </w:rPr>
      </w:pPr>
      <w:r w:rsidRPr="007C7C4A">
        <w:rPr>
          <w:rFonts w:ascii="Times New Roman" w:hAnsi="Times New Roman" w:cs="Times New Roman"/>
        </w:rPr>
        <w:t>The author(s) confirm that this manuscript has not been previously published and is not currently submitted to another journal for publication, nor is it intended to be submitted elsewhere for publication.</w:t>
      </w:r>
    </w:p>
    <w:p w:rsidR="00930741" w:rsidRPr="007C7C4A" w:rsidRDefault="00EA387A" w:rsidP="004A7452">
      <w:pPr>
        <w:numPr>
          <w:ilvl w:val="0"/>
          <w:numId w:val="2"/>
        </w:numPr>
        <w:jc w:val="both"/>
        <w:rPr>
          <w:rFonts w:ascii="Times New Roman" w:hAnsi="Times New Roman" w:cs="Times New Roman"/>
        </w:rPr>
      </w:pPr>
      <w:r w:rsidRPr="007C7C4A">
        <w:rPr>
          <w:rFonts w:ascii="Times New Roman" w:hAnsi="Times New Roman" w:cs="Times New Roman"/>
        </w:rPr>
        <w:t>The publisher of this journal shall have the right to take action against any infringement of the copyright of this manuscript by a third party without the permission of the author(s) or the publisher.</w:t>
      </w:r>
    </w:p>
    <w:p w:rsidR="00930741" w:rsidRPr="007C7C4A" w:rsidRDefault="00EA387A" w:rsidP="004A7452">
      <w:pPr>
        <w:numPr>
          <w:ilvl w:val="0"/>
          <w:numId w:val="2"/>
        </w:numPr>
        <w:jc w:val="both"/>
        <w:rPr>
          <w:rFonts w:ascii="Times New Roman" w:hAnsi="Times New Roman" w:cs="Times New Roman"/>
        </w:rPr>
      </w:pPr>
      <w:r w:rsidRPr="007C7C4A">
        <w:rPr>
          <w:rFonts w:ascii="Times New Roman" w:hAnsi="Times New Roman" w:cs="Times New Roman"/>
        </w:rPr>
        <w:t xml:space="preserve">If this manuscript is published in the </w:t>
      </w:r>
      <w:r w:rsidRPr="007C7C4A">
        <w:rPr>
          <w:rFonts w:ascii="Times New Roman" w:hAnsi="Times New Roman" w:cs="Times New Roman"/>
          <w:i/>
          <w:iCs/>
        </w:rPr>
        <w:t>Journal of Channel and Retailing</w:t>
      </w:r>
      <w:r w:rsidRPr="007C7C4A">
        <w:rPr>
          <w:rFonts w:ascii="Times New Roman" w:hAnsi="Times New Roman" w:cs="Times New Roman"/>
        </w:rPr>
        <w:t xml:space="preserve">, the author(s) transfer to Korea Distribution Association (KODIA) all rights and interests associated with the manuscript, including copyright and digital rights, as well as the rights of reproduction and transmission. The author(s) may use portions of this manuscript in their other scholarly works, provided that this manuscript is </w:t>
      </w:r>
      <w:r w:rsidR="007C7C4A">
        <w:rPr>
          <w:rFonts w:ascii="Times New Roman" w:hAnsi="Times New Roman" w:cs="Times New Roman"/>
        </w:rPr>
        <w:t xml:space="preserve">appropriately cited as </w:t>
      </w:r>
      <w:r w:rsidR="004A7452">
        <w:rPr>
          <w:rFonts w:ascii="Times New Roman" w:hAnsi="Times New Roman" w:cs="Times New Roman"/>
        </w:rPr>
        <w:t>the</w:t>
      </w:r>
      <w:r w:rsidR="007C7C4A">
        <w:rPr>
          <w:rFonts w:ascii="Times New Roman" w:hAnsi="Times New Roman" w:cs="Times New Roman"/>
        </w:rPr>
        <w:t xml:space="preserve"> source</w:t>
      </w:r>
      <w:r w:rsidRPr="007C7C4A">
        <w:rPr>
          <w:rFonts w:ascii="Times New Roman" w:hAnsi="Times New Roman" w:cs="Times New Roman"/>
        </w:rPr>
        <w:t>.</w:t>
      </w:r>
    </w:p>
    <w:p w:rsidR="004A7452" w:rsidRPr="004A7452" w:rsidRDefault="00EA387A" w:rsidP="004A7452">
      <w:pPr>
        <w:numPr>
          <w:ilvl w:val="0"/>
          <w:numId w:val="2"/>
        </w:numPr>
        <w:jc w:val="both"/>
        <w:rPr>
          <w:rFonts w:ascii="Times New Roman" w:hAnsi="Times New Roman" w:cs="Times New Roman"/>
        </w:rPr>
      </w:pPr>
      <w:r w:rsidRPr="007C7C4A">
        <w:rPr>
          <w:rFonts w:ascii="Times New Roman" w:hAnsi="Times New Roman" w:cs="Times New Roman"/>
        </w:rPr>
        <w:t>All authors authorize the Responsible Author to act on their behalf with respect to the transfer of copyright. The Responsible Author, having been granted such authority, confirms the transfer of copyright on behalf of all authors.</w:t>
      </w:r>
    </w:p>
    <w:p w:rsidR="004A7452" w:rsidRDefault="004A7452" w:rsidP="004A7452">
      <w:pPr>
        <w:pStyle w:val="FirstParagraph"/>
        <w:jc w:val="both"/>
        <w:rPr>
          <w:rFonts w:ascii="Times New Roman" w:hAnsi="Times New Roman" w:cs="Times New Roman"/>
          <w:b/>
          <w:bCs/>
        </w:rPr>
      </w:pPr>
    </w:p>
    <w:p w:rsidR="00930741" w:rsidRPr="002218AD" w:rsidRDefault="00EA387A" w:rsidP="002218AD">
      <w:pPr>
        <w:pStyle w:val="FirstParagraph"/>
        <w:jc w:val="center"/>
        <w:rPr>
          <w:rFonts w:ascii="Times New Roman" w:hAnsi="Times New Roman" w:cs="Times New Roman" w:hint="eastAsia"/>
        </w:rPr>
      </w:pPr>
      <w:r w:rsidRPr="007C7C4A">
        <w:rPr>
          <w:rFonts w:ascii="Times New Roman" w:hAnsi="Times New Roman" w:cs="Times New Roman"/>
          <w:b/>
          <w:bCs/>
        </w:rPr>
        <w:t>Date:</w:t>
      </w:r>
      <w:r w:rsidRPr="007C7C4A">
        <w:rPr>
          <w:rFonts w:ascii="Times New Roman" w:hAnsi="Times New Roman" w:cs="Times New Roman"/>
        </w:rPr>
        <w:t xml:space="preserve"> __</w:t>
      </w:r>
      <w:r w:rsidR="007C7C4A">
        <w:rPr>
          <w:rFonts w:ascii="Times New Roman" w:hAnsi="Times New Roman" w:cs="Times New Roman"/>
        </w:rPr>
        <w:t>Day</w:t>
      </w:r>
      <w:r w:rsidRPr="007C7C4A">
        <w:rPr>
          <w:rFonts w:ascii="Times New Roman" w:hAnsi="Times New Roman" w:cs="Times New Roman"/>
        </w:rPr>
        <w:t>__ / __</w:t>
      </w:r>
      <w:r w:rsidR="007C7C4A">
        <w:rPr>
          <w:rFonts w:ascii="Times New Roman" w:hAnsi="Times New Roman" w:cs="Times New Roman"/>
        </w:rPr>
        <w:t>Month</w:t>
      </w:r>
      <w:r w:rsidRPr="007C7C4A">
        <w:rPr>
          <w:rFonts w:ascii="Times New Roman" w:hAnsi="Times New Roman" w:cs="Times New Roman"/>
        </w:rPr>
        <w:t>__ / 20</w:t>
      </w:r>
      <w:r w:rsidR="007C7C4A">
        <w:rPr>
          <w:rFonts w:ascii="Times New Roman" w:hAnsi="Times New Roman" w:cs="Times New Roman"/>
        </w:rPr>
        <w:t>26</w:t>
      </w:r>
    </w:p>
    <w:tbl>
      <w:tblPr>
        <w:tblStyle w:v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39"/>
        <w:gridCol w:w="1839"/>
        <w:gridCol w:w="1839"/>
        <w:gridCol w:w="1839"/>
        <w:gridCol w:w="1839"/>
      </w:tblGrid>
      <w:tr w:rsidR="00930741" w:rsidRPr="007C7C4A" w:rsidTr="002218AD">
        <w:trPr>
          <w:cnfStyle w:val="100000000000" w:firstRow="1" w:lastRow="0" w:firstColumn="0" w:lastColumn="0" w:oddVBand="0" w:evenVBand="0" w:oddHBand="0" w:evenHBand="0" w:firstRowFirstColumn="0" w:firstRowLastColumn="0" w:lastRowFirstColumn="0" w:lastRowLastColumn="0"/>
          <w:trHeight w:val="455"/>
          <w:tblHeader/>
          <w:jc w:val="center"/>
        </w:trPr>
        <w:tc>
          <w:tcPr>
            <w:tcW w:w="1839" w:type="dxa"/>
            <w:tcBorders>
              <w:bottom w:val="none" w:sz="0" w:space="0" w:color="auto"/>
            </w:tcBorders>
            <w:vAlign w:val="center"/>
          </w:tcPr>
          <w:p w:rsidR="00930741" w:rsidRPr="007C7C4A" w:rsidRDefault="00EA387A" w:rsidP="004A7452">
            <w:pPr>
              <w:pStyle w:val="Compact"/>
              <w:jc w:val="center"/>
              <w:rPr>
                <w:rFonts w:ascii="Times New Roman" w:hAnsi="Times New Roman" w:cs="Times New Roman"/>
              </w:rPr>
            </w:pPr>
            <w:r w:rsidRPr="007C7C4A">
              <w:rPr>
                <w:rFonts w:ascii="Times New Roman" w:hAnsi="Times New Roman" w:cs="Times New Roman"/>
              </w:rPr>
              <w:t>Author Name</w:t>
            </w:r>
          </w:p>
        </w:tc>
        <w:tc>
          <w:tcPr>
            <w:tcW w:w="1839" w:type="dxa"/>
            <w:tcBorders>
              <w:bottom w:val="none" w:sz="0" w:space="0" w:color="auto"/>
            </w:tcBorders>
            <w:vAlign w:val="center"/>
          </w:tcPr>
          <w:p w:rsidR="002218AD" w:rsidRDefault="00EA387A" w:rsidP="004A7452">
            <w:pPr>
              <w:pStyle w:val="Compact"/>
              <w:jc w:val="center"/>
              <w:rPr>
                <w:rFonts w:ascii="Times New Roman" w:hAnsi="Times New Roman" w:cs="Times New Roman"/>
              </w:rPr>
            </w:pPr>
            <w:r w:rsidRPr="007C7C4A">
              <w:rPr>
                <w:rFonts w:ascii="Times New Roman" w:hAnsi="Times New Roman" w:cs="Times New Roman"/>
              </w:rPr>
              <w:t>Affiliation/</w:t>
            </w:r>
          </w:p>
          <w:p w:rsidR="00930741" w:rsidRPr="007C7C4A" w:rsidRDefault="00EA387A" w:rsidP="004A7452">
            <w:pPr>
              <w:pStyle w:val="Compact"/>
              <w:jc w:val="center"/>
              <w:rPr>
                <w:rFonts w:ascii="Times New Roman" w:hAnsi="Times New Roman" w:cs="Times New Roman"/>
              </w:rPr>
            </w:pPr>
            <w:r w:rsidRPr="007C7C4A">
              <w:rPr>
                <w:rFonts w:ascii="Times New Roman" w:hAnsi="Times New Roman" w:cs="Times New Roman"/>
              </w:rPr>
              <w:t>Position</w:t>
            </w:r>
          </w:p>
        </w:tc>
        <w:tc>
          <w:tcPr>
            <w:tcW w:w="1839" w:type="dxa"/>
            <w:tcBorders>
              <w:bottom w:val="none" w:sz="0" w:space="0" w:color="auto"/>
            </w:tcBorders>
            <w:vAlign w:val="center"/>
          </w:tcPr>
          <w:p w:rsidR="00930741" w:rsidRPr="007C7C4A" w:rsidRDefault="00EA387A" w:rsidP="004A7452">
            <w:pPr>
              <w:pStyle w:val="Compact"/>
              <w:jc w:val="center"/>
              <w:rPr>
                <w:rFonts w:ascii="Times New Roman" w:hAnsi="Times New Roman" w:cs="Times New Roman"/>
              </w:rPr>
            </w:pPr>
            <w:r w:rsidRPr="007C7C4A">
              <w:rPr>
                <w:rFonts w:ascii="Times New Roman" w:hAnsi="Times New Roman" w:cs="Times New Roman"/>
              </w:rPr>
              <w:t>Email</w:t>
            </w:r>
          </w:p>
        </w:tc>
        <w:tc>
          <w:tcPr>
            <w:tcW w:w="1839" w:type="dxa"/>
            <w:tcBorders>
              <w:bottom w:val="none" w:sz="0" w:space="0" w:color="auto"/>
            </w:tcBorders>
            <w:vAlign w:val="center"/>
          </w:tcPr>
          <w:p w:rsidR="00930741" w:rsidRPr="007C7C4A" w:rsidRDefault="00EA387A" w:rsidP="004A7452">
            <w:pPr>
              <w:pStyle w:val="Compact"/>
              <w:jc w:val="center"/>
              <w:rPr>
                <w:rFonts w:ascii="Times New Roman" w:hAnsi="Times New Roman" w:cs="Times New Roman"/>
              </w:rPr>
            </w:pPr>
            <w:r w:rsidRPr="007C7C4A">
              <w:rPr>
                <w:rFonts w:ascii="Times New Roman" w:hAnsi="Times New Roman" w:cs="Times New Roman"/>
              </w:rPr>
              <w:t>Telephone</w:t>
            </w:r>
          </w:p>
        </w:tc>
        <w:tc>
          <w:tcPr>
            <w:tcW w:w="1839" w:type="dxa"/>
            <w:tcBorders>
              <w:bottom w:val="none" w:sz="0" w:space="0" w:color="auto"/>
            </w:tcBorders>
            <w:vAlign w:val="center"/>
          </w:tcPr>
          <w:p w:rsidR="00930741" w:rsidRPr="007C7C4A" w:rsidRDefault="00EA387A" w:rsidP="004A7452">
            <w:pPr>
              <w:pStyle w:val="Compact"/>
              <w:jc w:val="center"/>
              <w:rPr>
                <w:rFonts w:ascii="Times New Roman" w:hAnsi="Times New Roman" w:cs="Times New Roman"/>
              </w:rPr>
            </w:pPr>
            <w:r w:rsidRPr="007C7C4A">
              <w:rPr>
                <w:rFonts w:ascii="Times New Roman" w:hAnsi="Times New Roman" w:cs="Times New Roman"/>
              </w:rPr>
              <w:t>Signature</w:t>
            </w:r>
          </w:p>
        </w:tc>
      </w:tr>
      <w:tr w:rsidR="00930741" w:rsidRPr="007C7C4A" w:rsidTr="002218AD">
        <w:trPr>
          <w:jc w:val="center"/>
        </w:trPr>
        <w:tc>
          <w:tcPr>
            <w:tcW w:w="1839" w:type="dxa"/>
            <w:vAlign w:val="center"/>
          </w:tcPr>
          <w:p w:rsidR="00930741" w:rsidRPr="007C7C4A" w:rsidRDefault="00EA387A" w:rsidP="004A7452">
            <w:pPr>
              <w:pStyle w:val="Compact"/>
              <w:jc w:val="center"/>
              <w:rPr>
                <w:rFonts w:ascii="Times New Roman" w:hAnsi="Times New Roman" w:cs="Times New Roman"/>
              </w:rPr>
            </w:pPr>
            <w:r w:rsidRPr="007C7C4A">
              <w:rPr>
                <w:rFonts w:ascii="Times New Roman" w:hAnsi="Times New Roman" w:cs="Times New Roman"/>
              </w:rPr>
              <w:t>Responsible</w:t>
            </w:r>
            <w:r w:rsidR="002218AD">
              <w:rPr>
                <w:rFonts w:ascii="Times New Roman" w:hAnsi="Times New Roman" w:cs="Times New Roman"/>
                <w:lang w:eastAsia="ko-KR"/>
              </w:rPr>
              <w:t xml:space="preserve"> </w:t>
            </w:r>
            <w:r w:rsidRPr="007C7C4A">
              <w:rPr>
                <w:rFonts w:ascii="Times New Roman" w:hAnsi="Times New Roman" w:cs="Times New Roman"/>
              </w:rPr>
              <w:t>Author</w:t>
            </w:r>
            <w:r w:rsidR="002218AD" w:rsidRPr="002218AD">
              <w:rPr>
                <w:rFonts w:ascii="Times New Roman" w:hAnsi="Times New Roman" w:cs="Times New Roman"/>
                <w:vertAlign w:val="superscript"/>
              </w:rPr>
              <w:t>*</w:t>
            </w:r>
          </w:p>
        </w:tc>
        <w:tc>
          <w:tcPr>
            <w:tcW w:w="1839" w:type="dxa"/>
            <w:vAlign w:val="center"/>
          </w:tcPr>
          <w:p w:rsidR="00930741" w:rsidRPr="007C7C4A" w:rsidRDefault="00930741" w:rsidP="004A7452">
            <w:pPr>
              <w:pStyle w:val="Compact"/>
              <w:jc w:val="center"/>
              <w:rPr>
                <w:rFonts w:ascii="Times New Roman" w:hAnsi="Times New Roman" w:cs="Times New Roman"/>
              </w:rPr>
            </w:pPr>
          </w:p>
        </w:tc>
        <w:tc>
          <w:tcPr>
            <w:tcW w:w="1839" w:type="dxa"/>
            <w:vAlign w:val="center"/>
          </w:tcPr>
          <w:p w:rsidR="00930741" w:rsidRPr="007C7C4A" w:rsidRDefault="00930741" w:rsidP="004A7452">
            <w:pPr>
              <w:pStyle w:val="Compact"/>
              <w:jc w:val="center"/>
              <w:rPr>
                <w:rFonts w:ascii="Times New Roman" w:hAnsi="Times New Roman" w:cs="Times New Roman"/>
              </w:rPr>
            </w:pPr>
          </w:p>
        </w:tc>
        <w:tc>
          <w:tcPr>
            <w:tcW w:w="1839" w:type="dxa"/>
            <w:vAlign w:val="center"/>
          </w:tcPr>
          <w:p w:rsidR="00930741" w:rsidRPr="007C7C4A" w:rsidRDefault="00930741" w:rsidP="004A7452">
            <w:pPr>
              <w:pStyle w:val="Compact"/>
              <w:jc w:val="center"/>
              <w:rPr>
                <w:rFonts w:ascii="Times New Roman" w:hAnsi="Times New Roman" w:cs="Times New Roman"/>
              </w:rPr>
            </w:pPr>
          </w:p>
        </w:tc>
        <w:tc>
          <w:tcPr>
            <w:tcW w:w="1839" w:type="dxa"/>
            <w:vAlign w:val="center"/>
          </w:tcPr>
          <w:p w:rsidR="00930741" w:rsidRPr="007C7C4A" w:rsidRDefault="00930741" w:rsidP="004A7452">
            <w:pPr>
              <w:pStyle w:val="Compact"/>
              <w:jc w:val="center"/>
              <w:rPr>
                <w:rFonts w:ascii="Times New Roman" w:hAnsi="Times New Roman" w:cs="Times New Roman"/>
              </w:rPr>
            </w:pPr>
          </w:p>
        </w:tc>
      </w:tr>
    </w:tbl>
    <w:bookmarkEnd w:id="0"/>
    <w:p w:rsidR="00EA387A" w:rsidRPr="002218AD" w:rsidRDefault="002218AD" w:rsidP="002218AD">
      <w:pPr>
        <w:jc w:val="both"/>
        <w:rPr>
          <w:rFonts w:ascii="Times New Roman" w:eastAsia="DengXian" w:hAnsi="Times New Roman" w:cs="Times New Roman"/>
          <w:sz w:val="20"/>
          <w:szCs w:val="20"/>
        </w:rPr>
      </w:pPr>
      <w:r>
        <w:rPr>
          <w:rFonts w:ascii="Times New Roman" w:hAnsi="Times New Roman" w:cs="Times New Roman"/>
          <w:b/>
          <w:bCs/>
          <w:sz w:val="20"/>
          <w:szCs w:val="20"/>
        </w:rPr>
        <w:t>*</w:t>
      </w:r>
      <w:r w:rsidRPr="002218AD">
        <w:rPr>
          <w:rFonts w:ascii="Times New Roman" w:hAnsi="Times New Roman" w:cs="Times New Roman"/>
          <w:b/>
          <w:bCs/>
          <w:sz w:val="20"/>
          <w:szCs w:val="20"/>
        </w:rPr>
        <w:t>Responsible Author:</w:t>
      </w:r>
      <w:r w:rsidRPr="002218AD">
        <w:rPr>
          <w:rFonts w:ascii="Times New Roman" w:hAnsi="Times New Roman" w:cs="Times New Roman"/>
          <w:sz w:val="20"/>
          <w:szCs w:val="20"/>
        </w:rPr>
        <w:t xml:space="preserve"> The author who serves as the corresponding author during the manuscript review process and represents all authors in assuming responsibility for the proprietary rights associated with the published article.</w:t>
      </w:r>
      <w:bookmarkStart w:id="1" w:name="_GoBack"/>
      <w:bookmarkEnd w:id="1"/>
    </w:p>
    <w:sectPr w:rsidR="00EA387A" w:rsidRPr="002218AD">
      <w:footnotePr>
        <w:numRestart w:val="eachSect"/>
      </w:footnotePr>
      <w:pgSz w:w="12240" w:h="15840"/>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0A1" w:rsidRDefault="00CC40A1" w:rsidP="00724DD1">
      <w:pPr>
        <w:spacing w:after="0"/>
      </w:pPr>
      <w:r>
        <w:separator/>
      </w:r>
    </w:p>
  </w:endnote>
  <w:endnote w:type="continuationSeparator" w:id="0">
    <w:p w:rsidR="00CC40A1" w:rsidRDefault="00CC40A1" w:rsidP="00724D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0A1" w:rsidRDefault="00CC40A1" w:rsidP="00724DD1">
      <w:pPr>
        <w:spacing w:after="0"/>
      </w:pPr>
      <w:r>
        <w:separator/>
      </w:r>
    </w:p>
  </w:footnote>
  <w:footnote w:type="continuationSeparator" w:id="0">
    <w:p w:rsidR="00CC40A1" w:rsidRDefault="00CC40A1" w:rsidP="00724D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2752FC3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E4F071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30741"/>
    <w:rsid w:val="002218AD"/>
    <w:rsid w:val="004A7452"/>
    <w:rsid w:val="00724DD1"/>
    <w:rsid w:val="007C7C4A"/>
    <w:rsid w:val="00930741"/>
    <w:rsid w:val="00CC40A1"/>
    <w:rsid w:val="00EA38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C6B8"/>
  <w15:docId w15:val="{ED5B414C-8088-4529-A617-ECB38AAC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0"/>
    <w:link w:val="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Char">
    <w:name w:val="제목 Char"/>
    <w:basedOn w:val="a1"/>
    <w:link w:val="a4"/>
    <w:uiPriority w:val="10"/>
    <w:rsid w:val="00A10FD9"/>
    <w:rPr>
      <w:rFonts w:asciiTheme="majorHAnsi" w:eastAsiaTheme="majorEastAsia" w:hAnsiTheme="majorHAnsi" w:cstheme="majorBidi"/>
      <w:sz w:val="56"/>
      <w:szCs w:val="56"/>
    </w:rPr>
  </w:style>
  <w:style w:type="paragraph" w:styleId="a5">
    <w:name w:val="Subtitle"/>
    <w:basedOn w:val="a4"/>
    <w:next w:val="a0"/>
    <w:link w:val="Char0"/>
    <w:uiPriority w:val="11"/>
    <w:qFormat/>
    <w:rsid w:val="00A10FD9"/>
    <w:pPr>
      <w:numPr>
        <w:ilvl w:val="1"/>
      </w:numPr>
    </w:pPr>
    <w:rPr>
      <w:spacing w:val="15"/>
      <w:sz w:val="28"/>
      <w:szCs w:val="28"/>
    </w:rPr>
  </w:style>
  <w:style w:type="character" w:customStyle="1" w:styleId="Char0">
    <w:name w:val="부제 Char"/>
    <w:basedOn w:val="a1"/>
    <w:link w:val="a5"/>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6">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character" w:customStyle="1" w:styleId="1Char">
    <w:name w:val="제목 1 Char"/>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Char">
    <w:name w:val="제목 2 Char"/>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Char">
    <w:name w:val="제목 3 Char"/>
    <w:basedOn w:val="a1"/>
    <w:link w:val="3"/>
    <w:uiPriority w:val="9"/>
    <w:semiHidden/>
    <w:rsid w:val="00A10FD9"/>
    <w:rPr>
      <w:rFonts w:eastAsiaTheme="majorEastAsia" w:cstheme="majorBidi"/>
      <w:color w:val="0F4761" w:themeColor="accent1" w:themeShade="BF"/>
      <w:sz w:val="28"/>
      <w:szCs w:val="28"/>
    </w:rPr>
  </w:style>
  <w:style w:type="character" w:customStyle="1" w:styleId="4Char">
    <w:name w:val="제목 4 Char"/>
    <w:basedOn w:val="a1"/>
    <w:link w:val="4"/>
    <w:uiPriority w:val="9"/>
    <w:semiHidden/>
    <w:rsid w:val="00A10FD9"/>
    <w:rPr>
      <w:rFonts w:eastAsiaTheme="majorEastAsia" w:cstheme="majorBidi"/>
      <w:i/>
      <w:iCs/>
      <w:color w:val="0F4761" w:themeColor="accent1" w:themeShade="BF"/>
    </w:rPr>
  </w:style>
  <w:style w:type="character" w:customStyle="1" w:styleId="5Char">
    <w:name w:val="제목 5 Char"/>
    <w:basedOn w:val="a1"/>
    <w:link w:val="5"/>
    <w:uiPriority w:val="9"/>
    <w:semiHidden/>
    <w:rsid w:val="00A10FD9"/>
    <w:rPr>
      <w:rFonts w:eastAsiaTheme="majorEastAsia" w:cstheme="majorBidi"/>
      <w:color w:val="0F4761" w:themeColor="accent1" w:themeShade="BF"/>
    </w:rPr>
  </w:style>
  <w:style w:type="character" w:customStyle="1" w:styleId="6Char">
    <w:name w:val="제목 6 Char"/>
    <w:basedOn w:val="a1"/>
    <w:link w:val="6"/>
    <w:uiPriority w:val="9"/>
    <w:semiHidden/>
    <w:rsid w:val="00A10FD9"/>
    <w:rPr>
      <w:rFonts w:eastAsiaTheme="majorEastAsia" w:cstheme="majorBidi"/>
      <w:i/>
      <w:iCs/>
      <w:color w:val="595959" w:themeColor="text1" w:themeTint="A6"/>
    </w:rPr>
  </w:style>
  <w:style w:type="character" w:customStyle="1" w:styleId="7Char">
    <w:name w:val="제목 7 Char"/>
    <w:basedOn w:val="a1"/>
    <w:link w:val="7"/>
    <w:uiPriority w:val="9"/>
    <w:semiHidden/>
    <w:rsid w:val="00A10FD9"/>
    <w:rPr>
      <w:rFonts w:eastAsiaTheme="majorEastAsia" w:cstheme="majorBidi"/>
      <w:color w:val="595959" w:themeColor="text1" w:themeTint="A6"/>
    </w:rPr>
  </w:style>
  <w:style w:type="character" w:customStyle="1" w:styleId="8Char">
    <w:name w:val="제목 8 Char"/>
    <w:basedOn w:val="a1"/>
    <w:link w:val="8"/>
    <w:uiPriority w:val="9"/>
    <w:semiHidden/>
    <w:rsid w:val="00A10FD9"/>
    <w:rPr>
      <w:rFonts w:eastAsiaTheme="majorEastAsia" w:cstheme="majorBidi"/>
      <w:i/>
      <w:iCs/>
      <w:color w:val="272727" w:themeColor="text1" w:themeTint="D8"/>
    </w:rPr>
  </w:style>
  <w:style w:type="character" w:customStyle="1" w:styleId="9Char">
    <w:name w:val="제목 9 Char"/>
    <w:basedOn w:val="a1"/>
    <w:link w:val="9"/>
    <w:uiPriority w:val="9"/>
    <w:semiHidden/>
    <w:rsid w:val="00A10FD9"/>
    <w:rPr>
      <w:rFonts w:eastAsiaTheme="majorEastAsia" w:cstheme="majorBidi"/>
      <w:color w:val="272727" w:themeColor="text1" w:themeTint="D8"/>
    </w:rPr>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paragraph" w:customStyle="1" w:styleId="FootnoteBlockText">
    <w:name w:val="Footnote Block Text"/>
    <w:basedOn w:val="a9"/>
    <w:next w:val="a9"/>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Char1"/>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Char1">
    <w:name w:val="캡션 Char"/>
    <w:basedOn w:val="a1"/>
    <w:link w:val="aa"/>
  </w:style>
  <w:style w:type="character" w:customStyle="1" w:styleId="VerbatimChar">
    <w:name w:val="Verbatim Char"/>
    <w:basedOn w:val="Char1"/>
    <w:link w:val="SourceCode"/>
    <w:rPr>
      <w:rFonts w:ascii="Consolas" w:hAnsi="Consolas"/>
      <w:sz w:val="22"/>
    </w:rPr>
  </w:style>
  <w:style w:type="character" w:customStyle="1" w:styleId="SectionNumber">
    <w:name w:val="Section Number"/>
    <w:basedOn w:val="Char1"/>
  </w:style>
  <w:style w:type="character" w:styleId="ab">
    <w:name w:val="footnote reference"/>
    <w:basedOn w:val="Char1"/>
    <w:rPr>
      <w:vertAlign w:val="superscript"/>
    </w:rPr>
  </w:style>
  <w:style w:type="character" w:styleId="ac">
    <w:name w:val="Hyperlink"/>
    <w:basedOn w:val="Char1"/>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d">
    <w:name w:val="header"/>
    <w:basedOn w:val="a"/>
    <w:link w:val="Char2"/>
    <w:unhideWhenUsed/>
    <w:rsid w:val="00724DD1"/>
    <w:pPr>
      <w:tabs>
        <w:tab w:val="center" w:pos="4513"/>
        <w:tab w:val="right" w:pos="9026"/>
      </w:tabs>
      <w:snapToGrid w:val="0"/>
    </w:pPr>
  </w:style>
  <w:style w:type="character" w:customStyle="1" w:styleId="Char2">
    <w:name w:val="머리글 Char"/>
    <w:basedOn w:val="a1"/>
    <w:link w:val="ad"/>
    <w:rsid w:val="00724DD1"/>
  </w:style>
  <w:style w:type="paragraph" w:styleId="ae">
    <w:name w:val="footer"/>
    <w:basedOn w:val="a"/>
    <w:link w:val="Char3"/>
    <w:unhideWhenUsed/>
    <w:rsid w:val="00724DD1"/>
    <w:pPr>
      <w:tabs>
        <w:tab w:val="center" w:pos="4513"/>
        <w:tab w:val="right" w:pos="9026"/>
      </w:tabs>
      <w:snapToGrid w:val="0"/>
    </w:pPr>
  </w:style>
  <w:style w:type="character" w:customStyle="1" w:styleId="Char3">
    <w:name w:val="바닥글 Char"/>
    <w:basedOn w:val="a1"/>
    <w:link w:val="ae"/>
    <w:rsid w:val="00724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Luri Lee</cp:lastModifiedBy>
  <cp:revision>5</cp:revision>
  <dcterms:created xsi:type="dcterms:W3CDTF">1970-01-01T00:00:00Z</dcterms:created>
  <dcterms:modified xsi:type="dcterms:W3CDTF">2026-09-07T12:15:00Z</dcterms:modified>
</cp:coreProperties>
</file>